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A2B5E2" w:themeColor="accent4" w:themeTint="99"/>
  <w:body>
    <w:p w:rsidR="00E32FA1" w:rsidRPr="0073460D" w:rsidRDefault="00E32FA1" w:rsidP="0073460D">
      <w:pPr>
        <w:shd w:val="clear" w:color="auto" w:fill="A2B5E2" w:themeFill="accent4" w:themeFillTint="99"/>
        <w:spacing w:after="480" w:line="240" w:lineRule="auto"/>
        <w:jc w:val="center"/>
        <w:outlineLvl w:val="0"/>
        <w:rPr>
          <w:rFonts w:ascii="Times New Roman" w:eastAsia="Times New Roman" w:hAnsi="Times New Roman" w:cs="Times New Roman"/>
          <w:color w:val="C00000"/>
          <w:kern w:val="36"/>
          <w:sz w:val="36"/>
          <w:szCs w:val="28"/>
          <w:lang w:eastAsia="ru-RU"/>
        </w:rPr>
      </w:pPr>
      <w:bookmarkStart w:id="0" w:name="_GoBack"/>
      <w:bookmarkEnd w:id="0"/>
      <w:r w:rsidRPr="0073460D">
        <w:rPr>
          <w:rFonts w:ascii="Times New Roman" w:eastAsia="Times New Roman" w:hAnsi="Times New Roman" w:cs="Times New Roman"/>
          <w:color w:val="C00000"/>
          <w:kern w:val="36"/>
          <w:sz w:val="36"/>
          <w:szCs w:val="28"/>
          <w:lang w:eastAsia="ru-RU"/>
        </w:rPr>
        <w:t>Рекомендации для родителей "15 семейных традиций"</w:t>
      </w:r>
    </w:p>
    <w:p w:rsidR="00E32FA1" w:rsidRPr="0073460D" w:rsidRDefault="00E32FA1" w:rsidP="0073460D">
      <w:pPr>
        <w:shd w:val="clear" w:color="auto" w:fill="A2B5E2" w:themeFill="accent4" w:themeFillTint="99"/>
        <w:spacing w:after="240" w:line="240" w:lineRule="auto"/>
        <w:ind w:firstLine="709"/>
        <w:jc w:val="both"/>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Чувство Родины начинает формироваться у ребёнка с отношения в семье, к самым близким людям – к матери, отцу, бабушке, дедушке; с восхищения тем, что видит перед собой малыш, какое воспитание он получает в семье и что вызывает отклик в его душе. Прикосновение к истории своей семьи, соблюдение семейных традиций вызывает у ребёнка сильные эмоции, откладывает впечатление в дальнейшей жизни, заставляет сопереживать, внимательно относиться к памяти прошлого, к своим историческим корням.</w:t>
      </w:r>
    </w:p>
    <w:p w:rsidR="00E32FA1" w:rsidRPr="0073460D" w:rsidRDefault="00E32FA1" w:rsidP="0073460D">
      <w:pPr>
        <w:shd w:val="clear" w:color="auto" w:fill="A2B5E2" w:themeFill="accent4" w:themeFillTint="99"/>
        <w:spacing w:after="240" w:line="240" w:lineRule="auto"/>
        <w:ind w:firstLine="709"/>
        <w:jc w:val="both"/>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В настоящее время мы теряем взаимосвязь современного поколения со старшими. Дети не знают традиций, обычаев своих предков (бабушек дедушек, прабабушек, не знают свою родословную. Нет ценности сохранения семейных традиций, укладов, обычаев, передачи жизненного опыта старшего поколения младшему.</w:t>
      </w:r>
    </w:p>
    <w:p w:rsidR="0073460D" w:rsidRDefault="0073460D" w:rsidP="0073460D">
      <w:pPr>
        <w:shd w:val="clear" w:color="auto" w:fill="A2B5E2" w:themeFill="accent4" w:themeFillTint="99"/>
        <w:spacing w:after="240" w:line="240" w:lineRule="auto"/>
        <w:jc w:val="center"/>
        <w:rPr>
          <w:rFonts w:ascii="Times New Roman" w:eastAsia="Times New Roman" w:hAnsi="Times New Roman" w:cs="Times New Roman"/>
          <w:b/>
          <w:bCs/>
          <w:sz w:val="28"/>
          <w:szCs w:val="28"/>
          <w:lang w:eastAsia="ru-RU"/>
        </w:rPr>
      </w:pPr>
    </w:p>
    <w:p w:rsidR="00E32FA1" w:rsidRPr="0073460D" w:rsidRDefault="00E32FA1" w:rsidP="0073460D">
      <w:pPr>
        <w:shd w:val="clear" w:color="auto" w:fill="A2B5E2" w:themeFill="accent4" w:themeFillTint="99"/>
        <w:spacing w:after="240" w:line="240" w:lineRule="auto"/>
        <w:jc w:val="center"/>
        <w:rPr>
          <w:rFonts w:ascii="Times New Roman" w:eastAsia="Times New Roman" w:hAnsi="Times New Roman" w:cs="Times New Roman"/>
          <w:color w:val="7030A0"/>
          <w:sz w:val="28"/>
          <w:szCs w:val="28"/>
          <w:lang w:eastAsia="ru-RU"/>
        </w:rPr>
      </w:pPr>
      <w:r w:rsidRPr="0073460D">
        <w:rPr>
          <w:rFonts w:ascii="Times New Roman" w:eastAsia="Times New Roman" w:hAnsi="Times New Roman" w:cs="Times New Roman"/>
          <w:b/>
          <w:bCs/>
          <w:color w:val="7030A0"/>
          <w:sz w:val="28"/>
          <w:szCs w:val="28"/>
          <w:lang w:eastAsia="ru-RU"/>
        </w:rPr>
        <w:t>Вашему вниманию предлагается рассмотрение 15 особенных традиций, которые можно взять на заметку и попробовать внедрить в своей семье после всеобщего согласия!</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1. Придумайте тему месяца или недели, которым будете посвящать своё свободное время.</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Например, это может быть подготовка к Дню Рождения Семьи – годовщине свадьбы, когда вечерами вы посмотрите видео и фото с тога памятного дня, расскажите историю знакомства своим детям, вспомните эмоции и чувства от неожиданных сюрпризов, устраиваемых в период ухаживания.</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2. Ведите Летопись семейной жизни или заполняйте Семейный дневник.</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Записи могут касаться индивидуальных успехов и семейных эмоций, неожиданных озарений и открытий.</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3. Раз в сезон устраивайте тематические кулинарные дни, посвященные одной из мировых кухонь.</w:t>
      </w:r>
    </w:p>
    <w:p w:rsidR="00E32FA1"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На такие обеды можно пригласить бабушек, дедушек, родственников и устроить целое представление с рассказами о приготовленных национальных блюдах.</w:t>
      </w:r>
    </w:p>
    <w:p w:rsidR="0073460D" w:rsidRDefault="0073460D"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p>
    <w:p w:rsidR="0073460D" w:rsidRPr="0073460D" w:rsidRDefault="0073460D"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lastRenderedPageBreak/>
        <w:t>4. Заведите волшебную коробочку с планами, записанными на листочках бумаги, которые нужно реализовать всей семьёй.</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Например, их можно доставать в субботу вечером, а в воскресенье исполнять. Это могут быть приглашения гостей, посещения родственников, походы в кино, просмотр интересного мультфильма и многое другое.</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5. Сделайте Семейную карту Желаний.</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Пусть каждый член семьи нарисует или приклеит фото своих желаний, а вместе вы будете радоваться исполнению!</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6. Начните вести семейный блог.</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Это отличный вариант хранения воспоминаний, а также возможность найти единомышленников.</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7. Устраивайте День добровольной помощи.</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Почистите снег у дома одинокой бабушки; покормите птиц или животных зимой, оставив лакомство в парке или в лесу.</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8. Заведите копилку для «штрафов».</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Договоритесь складывать в неё определённые суммы в качестве штрафов за произнесённые бранные слова, невыполненное обещание, неубранные вещи. Опустошая копилку, например, раз в год покупайте интересную книгу или займитесь благотворительностью, перечислив эти деньги на счет Фонда помощи детям.</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9. Торжественно встречайте своё любимое время года.</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Приготовьте что-нибудь особенное, украсьте дом, почитайте стихи и сказки об этом времени года, спланируйте, куда хотели бы съездить или сходить всей семьёй.</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10. Играйте в настольные игры.</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Это интересно, весело и способствует приобретению положительного опыта общения.</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11. Придумайте свои приметы.</w:t>
      </w:r>
    </w:p>
    <w:p w:rsidR="00E32FA1"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Увидел самолёт – загадай желание о поездке в интересное место.</w:t>
      </w:r>
    </w:p>
    <w:p w:rsidR="0073460D" w:rsidRDefault="0073460D"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p>
    <w:p w:rsidR="0073460D" w:rsidRPr="0073460D" w:rsidRDefault="0073460D"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lastRenderedPageBreak/>
        <w:t>12. Пишите письма себе в будущее.</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Помечтайте и опишите, какие вы стали, где побывали, что удалось реализовать. Открыть можно будет, например, через 5 лет: прочитать, проанализировать, что сбылось из ваших прогнозов и снова написать письмо.</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13. Изобретите свои способы для подзарядки позитивной энергией. </w:t>
      </w:r>
      <w:r w:rsidRPr="0073460D">
        <w:rPr>
          <w:rFonts w:ascii="Times New Roman" w:eastAsia="Times New Roman" w:hAnsi="Times New Roman" w:cs="Times New Roman"/>
          <w:sz w:val="28"/>
          <w:szCs w:val="28"/>
          <w:lang w:eastAsia="ru-RU"/>
        </w:rPr>
        <w:t>Испеките все вместе печенье или пряники, заварите чай, включите любимую музыку, нарисуйте или слепите эмблему хорошего настроения и повесьте её на видное место.</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14. Начните осваивать новый вид спорта или творчества.</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sz w:val="28"/>
          <w:szCs w:val="28"/>
          <w:lang w:eastAsia="ru-RU"/>
        </w:rPr>
        <w:t>Коллективные занятия объединяют, а командные успехи мотивируют и вдохновляют!</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sz w:val="28"/>
          <w:szCs w:val="28"/>
          <w:lang w:eastAsia="ru-RU"/>
        </w:rPr>
      </w:pPr>
      <w:r w:rsidRPr="0073460D">
        <w:rPr>
          <w:rFonts w:ascii="Times New Roman" w:eastAsia="Times New Roman" w:hAnsi="Times New Roman" w:cs="Times New Roman"/>
          <w:b/>
          <w:bCs/>
          <w:sz w:val="28"/>
          <w:szCs w:val="28"/>
          <w:lang w:eastAsia="ru-RU"/>
        </w:rPr>
        <w:t>15. Вносите семейный вклад в развитие позитивного образа жизни. </w:t>
      </w:r>
      <w:r w:rsidRPr="0073460D">
        <w:rPr>
          <w:rFonts w:ascii="Times New Roman" w:eastAsia="Times New Roman" w:hAnsi="Times New Roman" w:cs="Times New Roman"/>
          <w:sz w:val="28"/>
          <w:szCs w:val="28"/>
          <w:lang w:eastAsia="ru-RU"/>
        </w:rPr>
        <w:t>Принимайте участие в городских субботниках, конкурсах для активных семей, посадках деревьев или станьте их организаторами или инициаторами!</w:t>
      </w:r>
    </w:p>
    <w:p w:rsidR="00E32FA1" w:rsidRPr="0073460D" w:rsidRDefault="00E32FA1" w:rsidP="0073460D">
      <w:pPr>
        <w:shd w:val="clear" w:color="auto" w:fill="A2B5E2" w:themeFill="accent4" w:themeFillTint="99"/>
        <w:spacing w:after="240" w:line="240" w:lineRule="auto"/>
        <w:rPr>
          <w:rFonts w:ascii="Times New Roman" w:eastAsia="Times New Roman" w:hAnsi="Times New Roman" w:cs="Times New Roman"/>
          <w:color w:val="C00000"/>
          <w:sz w:val="28"/>
          <w:szCs w:val="28"/>
          <w:lang w:eastAsia="ru-RU"/>
        </w:rPr>
      </w:pPr>
      <w:r w:rsidRPr="0073460D">
        <w:rPr>
          <w:rFonts w:ascii="Times New Roman" w:eastAsia="Times New Roman" w:hAnsi="Times New Roman" w:cs="Times New Roman"/>
          <w:b/>
          <w:bCs/>
          <w:i/>
          <w:iCs/>
          <w:color w:val="C00000"/>
          <w:sz w:val="28"/>
          <w:szCs w:val="28"/>
          <w:lang w:eastAsia="ru-RU"/>
        </w:rPr>
        <w:t>Придумывайте свои традиции, улучшайте настроение себе и близким, фотографируйте и оформляйте в альбомы запечатлённые моменты семейного счастья! Мир, гармония и радостное запоминающееся детство зависит от нас с вами, уважаемые родители!</w:t>
      </w:r>
    </w:p>
    <w:p w:rsidR="008F183F" w:rsidRPr="0073460D" w:rsidRDefault="006D0EA0" w:rsidP="0073460D">
      <w:pPr>
        <w:shd w:val="clear" w:color="auto" w:fill="A2B5E2" w:themeFill="accent4" w:themeFillTint="99"/>
        <w:rPr>
          <w:sz w:val="28"/>
          <w:szCs w:val="28"/>
        </w:rPr>
      </w:pPr>
    </w:p>
    <w:sectPr w:rsidR="008F183F" w:rsidRPr="0073460D">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EA0" w:rsidRDefault="006D0EA0" w:rsidP="0073460D">
      <w:pPr>
        <w:spacing w:after="0" w:line="240" w:lineRule="auto"/>
      </w:pPr>
      <w:r>
        <w:separator/>
      </w:r>
    </w:p>
  </w:endnote>
  <w:endnote w:type="continuationSeparator" w:id="0">
    <w:p w:rsidR="006D0EA0" w:rsidRDefault="006D0EA0" w:rsidP="00734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0D" w:rsidRDefault="0073460D">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0D" w:rsidRDefault="0073460D">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0D" w:rsidRDefault="0073460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EA0" w:rsidRDefault="006D0EA0" w:rsidP="0073460D">
      <w:pPr>
        <w:spacing w:after="0" w:line="240" w:lineRule="auto"/>
      </w:pPr>
      <w:r>
        <w:separator/>
      </w:r>
    </w:p>
  </w:footnote>
  <w:footnote w:type="continuationSeparator" w:id="0">
    <w:p w:rsidR="006D0EA0" w:rsidRDefault="006D0EA0" w:rsidP="007346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0D" w:rsidRDefault="0073460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0D" w:rsidRDefault="0073460D">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0D" w:rsidRDefault="0073460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E1F"/>
    <w:rsid w:val="0014269B"/>
    <w:rsid w:val="00211B20"/>
    <w:rsid w:val="006D0EA0"/>
    <w:rsid w:val="006F3A0B"/>
    <w:rsid w:val="0073460D"/>
    <w:rsid w:val="007352DD"/>
    <w:rsid w:val="00910E1F"/>
    <w:rsid w:val="00E32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3A48DA-5A00-40AE-BF22-A67DCA8B4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46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460D"/>
  </w:style>
  <w:style w:type="paragraph" w:styleId="a5">
    <w:name w:val="footer"/>
    <w:basedOn w:val="a"/>
    <w:link w:val="a6"/>
    <w:uiPriority w:val="99"/>
    <w:unhideWhenUsed/>
    <w:rsid w:val="007346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34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622761">
      <w:bodyDiv w:val="1"/>
      <w:marLeft w:val="0"/>
      <w:marRight w:val="0"/>
      <w:marTop w:val="0"/>
      <w:marBottom w:val="0"/>
      <w:divBdr>
        <w:top w:val="none" w:sz="0" w:space="0" w:color="auto"/>
        <w:left w:val="none" w:sz="0" w:space="0" w:color="auto"/>
        <w:bottom w:val="none" w:sz="0" w:space="0" w:color="auto"/>
        <w:right w:val="none" w:sz="0" w:space="0" w:color="auto"/>
      </w:divBdr>
      <w:divsChild>
        <w:div w:id="341857181">
          <w:marLeft w:val="0"/>
          <w:marRight w:val="0"/>
          <w:marTop w:val="0"/>
          <w:marBottom w:val="0"/>
          <w:divBdr>
            <w:top w:val="none" w:sz="0" w:space="0" w:color="auto"/>
            <w:left w:val="none" w:sz="0" w:space="0" w:color="auto"/>
            <w:bottom w:val="none" w:sz="0" w:space="0" w:color="auto"/>
            <w:right w:val="none" w:sz="0" w:space="0" w:color="auto"/>
          </w:divBdr>
          <w:divsChild>
            <w:div w:id="1561090759">
              <w:marLeft w:val="0"/>
              <w:marRight w:val="0"/>
              <w:marTop w:val="0"/>
              <w:marBottom w:val="0"/>
              <w:divBdr>
                <w:top w:val="none" w:sz="0" w:space="0" w:color="auto"/>
                <w:left w:val="none" w:sz="0" w:space="0" w:color="auto"/>
                <w:bottom w:val="none" w:sz="0" w:space="0" w:color="auto"/>
                <w:right w:val="none" w:sz="0" w:space="0" w:color="auto"/>
              </w:divBdr>
              <w:divsChild>
                <w:div w:id="1091271264">
                  <w:marLeft w:val="0"/>
                  <w:marRight w:val="0"/>
                  <w:marTop w:val="0"/>
                  <w:marBottom w:val="0"/>
                  <w:divBdr>
                    <w:top w:val="none" w:sz="0" w:space="0" w:color="auto"/>
                    <w:left w:val="none" w:sz="0" w:space="0" w:color="auto"/>
                    <w:bottom w:val="none" w:sz="0" w:space="0" w:color="auto"/>
                    <w:right w:val="none" w:sz="0" w:space="0" w:color="auto"/>
                  </w:divBdr>
                  <w:divsChild>
                    <w:div w:id="2103869364">
                      <w:marLeft w:val="0"/>
                      <w:marRight w:val="0"/>
                      <w:marTop w:val="0"/>
                      <w:marBottom w:val="0"/>
                      <w:divBdr>
                        <w:top w:val="none" w:sz="0" w:space="0" w:color="auto"/>
                        <w:left w:val="none" w:sz="0" w:space="0" w:color="auto"/>
                        <w:bottom w:val="none" w:sz="0" w:space="0" w:color="auto"/>
                        <w:right w:val="none" w:sz="0" w:space="0" w:color="auto"/>
                      </w:divBdr>
                      <w:divsChild>
                        <w:div w:id="1705400923">
                          <w:marLeft w:val="0"/>
                          <w:marRight w:val="0"/>
                          <w:marTop w:val="0"/>
                          <w:marBottom w:val="0"/>
                          <w:divBdr>
                            <w:top w:val="none" w:sz="0" w:space="0" w:color="auto"/>
                            <w:left w:val="none" w:sz="0" w:space="0" w:color="auto"/>
                            <w:bottom w:val="none" w:sz="0" w:space="0" w:color="auto"/>
                            <w:right w:val="none" w:sz="0" w:space="0" w:color="auto"/>
                          </w:divBdr>
                          <w:divsChild>
                            <w:div w:id="1550914834">
                              <w:marLeft w:val="0"/>
                              <w:marRight w:val="0"/>
                              <w:marTop w:val="0"/>
                              <w:marBottom w:val="0"/>
                              <w:divBdr>
                                <w:top w:val="none" w:sz="0" w:space="0" w:color="auto"/>
                                <w:left w:val="none" w:sz="0" w:space="0" w:color="auto"/>
                                <w:bottom w:val="none" w:sz="0" w:space="0" w:color="auto"/>
                                <w:right w:val="none" w:sz="0" w:space="0" w:color="auto"/>
                              </w:divBdr>
                              <w:divsChild>
                                <w:div w:id="1550072305">
                                  <w:marLeft w:val="0"/>
                                  <w:marRight w:val="0"/>
                                  <w:marTop w:val="0"/>
                                  <w:marBottom w:val="0"/>
                                  <w:divBdr>
                                    <w:top w:val="none" w:sz="0" w:space="0" w:color="auto"/>
                                    <w:left w:val="none" w:sz="0" w:space="0" w:color="auto"/>
                                    <w:bottom w:val="none" w:sz="0" w:space="0" w:color="auto"/>
                                    <w:right w:val="none" w:sz="0" w:space="0" w:color="auto"/>
                                  </w:divBdr>
                                  <w:divsChild>
                                    <w:div w:id="48182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Апекс">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0F8C1-4872-4953-811A-AD290E70E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636</Words>
  <Characters>3631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tim.saifutdinov1985@yandex.ru</dc:creator>
  <cp:keywords/>
  <dc:description/>
  <cp:lastModifiedBy>Анна Пермогорцева</cp:lastModifiedBy>
  <cp:revision>2</cp:revision>
  <dcterms:created xsi:type="dcterms:W3CDTF">2026-01-28T04:46:00Z</dcterms:created>
  <dcterms:modified xsi:type="dcterms:W3CDTF">2026-01-28T04:46:00Z</dcterms:modified>
</cp:coreProperties>
</file>